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F2B3087" w:rsidR="00D22BC0" w:rsidRPr="00197439" w:rsidRDefault="003F55D9" w:rsidP="0019743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3F55D9">
        <w:rPr>
          <w:rFonts w:ascii="Neue Haas Grotesk Text Pro" w:eastAsia="Calibri" w:hAnsi="Neue Haas Grotesk Text Pro" w:cs="Arial"/>
          <w:color w:val="808080" w:themeColor="background1" w:themeShade="80"/>
          <w:sz w:val="16"/>
          <w:szCs w:val="16"/>
        </w:rPr>
        <w:t xml:space="preserve">Un extrait </w:t>
      </w:r>
      <w:r w:rsidR="00E93DBF">
        <w:rPr>
          <w:rFonts w:ascii="Neue Haas Grotesk Text Pro" w:eastAsia="Calibri" w:hAnsi="Neue Haas Grotesk Text Pro" w:cs="Arial"/>
          <w:color w:val="808080" w:themeColor="background1" w:themeShade="80"/>
          <w:sz w:val="16"/>
          <w:szCs w:val="16"/>
        </w:rPr>
        <w:t>d’immatriculation au registre du commerce</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6EA0B124" w14:textId="22476A91"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 comptable annuel)</w:t>
      </w:r>
      <w:r w:rsidR="0084042D">
        <w:rPr>
          <w:rFonts w:ascii="Neue Haas Grotesk Text Pro" w:eastAsia="Calibri" w:hAnsi="Neue Haas Grotesk Text Pro" w:cs="Arial"/>
          <w:color w:val="808080" w:themeColor="background1" w:themeShade="80"/>
          <w:sz w:val="16"/>
          <w:szCs w:val="16"/>
        </w:rPr>
        <w:t>du dernier exercice</w:t>
      </w:r>
      <w:r w:rsidRPr="000141B9">
        <w:rPr>
          <w:rFonts w:ascii="Neue Haas Grotesk Text Pro" w:eastAsia="Calibri" w:hAnsi="Neue Haas Grotesk Text Pro" w:cs="Arial"/>
          <w:color w:val="808080" w:themeColor="background1" w:themeShade="80"/>
          <w:sz w:val="16"/>
          <w:szCs w:val="16"/>
        </w:rPr>
        <w:t xml:space="preserve">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78E05815" w:rsidR="00F27442"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Un 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1ACC9A3F" w14:textId="65380993" w:rsidR="00681FED" w:rsidRPr="00681FED" w:rsidRDefault="00681FED" w:rsidP="00681FED">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morale fourni par Monext).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45E98D7A"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registre du commerce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B8FE5B1"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w:t>
            </w:r>
            <w:r w:rsidR="00681FED">
              <w:rPr>
                <w:rFonts w:ascii="NeueHaasGroteskText Std" w:eastAsia="Neue Haas Grotesk Text Pro" w:hAnsi="NeueHaasGroteskText Std" w:cstheme="majorBidi"/>
                <w:b/>
                <w:bCs/>
                <w:color w:val="38444B"/>
                <w:sz w:val="14"/>
                <w:szCs w:val="14"/>
              </w:rPr>
              <w:t>’immatriculation au registre du commerce de l’établissement</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 xml:space="preserve">merci de fournir le </w:t>
            </w:r>
            <w:r w:rsidR="00681FED">
              <w:rPr>
                <w:rFonts w:ascii="Neue Haas Grotesk Text Pro" w:eastAsia="Calibri" w:hAnsi="Neue Haas Grotesk Text Pro" w:cs="Arial"/>
                <w:i/>
                <w:iCs/>
                <w:color w:val="FFC000"/>
                <w:sz w:val="14"/>
                <w:szCs w:val="14"/>
              </w:rPr>
              <w:t>N°</w:t>
            </w:r>
            <w:r w:rsidRPr="00DB6365">
              <w:rPr>
                <w:rFonts w:ascii="Neue Haas Grotesk Text Pro" w:eastAsia="Calibri" w:hAnsi="Neue Haas Grotesk Text Pro" w:cs="Arial"/>
                <w:i/>
                <w:iCs/>
                <w:color w:val="FFC000"/>
                <w:sz w:val="14"/>
                <w:szCs w:val="14"/>
              </w:rPr>
              <w:t xml:space="preserve">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156A52DF"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w:t>
            </w:r>
            <w:r w:rsidR="00197439">
              <w:rPr>
                <w:rFonts w:ascii="NeueHaasGroteskText Std" w:eastAsia="Neue Haas Grotesk Text Pro" w:hAnsi="NeueHaasGroteskText Std" w:cstheme="majorBidi"/>
                <w:b/>
                <w:bCs/>
                <w:color w:val="38444B"/>
                <w:sz w:val="14"/>
                <w:szCs w:val="14"/>
              </w:rPr>
              <w:t>e</w:t>
            </w:r>
            <w:r w:rsidR="00197439" w:rsidDel="00197439">
              <w:rPr>
                <w:rFonts w:ascii="NeueHaasGroteskText Std" w:eastAsia="Neue Haas Grotesk Text Pro" w:hAnsi="NeueHaasGroteskText Std" w:cstheme="majorBidi"/>
                <w:b/>
                <w:bCs/>
                <w:color w:val="38444B"/>
                <w:sz w:val="14"/>
                <w:szCs w:val="14"/>
              </w:rPr>
              <w:t xml:space="preserve"> </w:t>
            </w:r>
            <w:r>
              <w:rPr>
                <w:rFonts w:ascii="NeueHaasGroteskText Std" w:eastAsia="Neue Haas Grotesk Text Pro" w:hAnsi="NeueHaasGroteskText Std" w:cstheme="majorBidi"/>
                <w:b/>
                <w:bCs/>
                <w:color w:val="38444B"/>
                <w:sz w:val="14"/>
                <w:szCs w:val="14"/>
              </w:rPr>
              <w:t>(s)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7397E4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F10E18" w14:textId="2C68651B" w:rsidR="00197439" w:rsidRPr="00197439"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rPr>
            </w:pPr>
            <w:r w:rsidRPr="00197439">
              <w:rPr>
                <w:rFonts w:ascii="NeueHaasGroteskText Std" w:eastAsia="Neue Haas Grotesk Text Pro" w:hAnsi="NeueHaasGroteskText Std" w:cstheme="majorBidi"/>
                <w:color w:val="38444B"/>
                <w:spacing w:val="-4"/>
                <w:sz w:val="14"/>
                <w:szCs w:val="14"/>
              </w:rPr>
              <w:t>Si vous êtes déjà client Monext Online, souhaitez-vous gardez votre compte marchand ?</w:t>
            </w:r>
          </w:p>
        </w:tc>
        <w:tc>
          <w:tcPr>
            <w:tcW w:w="3447" w:type="pct"/>
            <w:tcBorders>
              <w:top w:val="dotted" w:sz="4" w:space="0" w:color="auto"/>
              <w:left w:val="single" w:sz="8" w:space="0" w:color="808080" w:themeColor="background1" w:themeShade="80"/>
              <w:bottom w:val="dotted" w:sz="4" w:space="0" w:color="auto"/>
            </w:tcBorders>
            <w:vAlign w:val="center"/>
          </w:tcPr>
          <w:p w14:paraId="46B6A089"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05EB79A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w:t>
            </w:r>
            <w:r w:rsidR="00A63530">
              <w:rPr>
                <w:rFonts w:ascii="NeueHaasGroteskText Std" w:eastAsia="Neue Haas Grotesk Text Pro" w:hAnsi="NeueHaasGroteskText Std" w:cstheme="majorBidi"/>
                <w:b/>
                <w:bCs/>
                <w:color w:val="38444B"/>
                <w:sz w:val="14"/>
                <w:szCs w:val="14"/>
              </w:rPr>
              <w:t>CE</w:t>
            </w:r>
            <w:r w:rsidR="00681FED">
              <w:rPr>
                <w:rFonts w:ascii="NeueHaasGroteskText Std" w:eastAsia="Neue Haas Grotesk Text Pro" w:hAnsi="NeueHaasGroteskText Std" w:cstheme="majorBidi"/>
                <w:b/>
                <w:bCs/>
                <w:color w:val="38444B"/>
                <w:sz w:val="14"/>
                <w:szCs w:val="14"/>
              </w:rPr>
              <w:t xml:space="preserve"> définissant votre activité (ou équivalent local)</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70251CA4" w14:textId="77777777" w:rsidR="00197439"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410B78C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738FFB78" w14:textId="77777777" w:rsidR="000020A4" w:rsidRPr="003D7700" w:rsidRDefault="00901F0C" w:rsidP="000020A4">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0020A4" w:rsidRPr="00044623">
        <w:rPr>
          <w:rFonts w:ascii="Neue Haas Grotesk Text Pro" w:hAnsi="Neue Haas Grotesk Text Pro" w:cs="Arial"/>
          <w:i/>
          <w:color w:val="FFC000"/>
          <w:sz w:val="16"/>
          <w:szCs w:val="16"/>
        </w:rPr>
        <w:t xml:space="preserve">Toute modification de ces informations </w:t>
      </w:r>
      <w:r w:rsidR="000020A4">
        <w:rPr>
          <w:rFonts w:ascii="Neue Haas Grotesk Text Pro" w:hAnsi="Neue Haas Grotesk Text Pro" w:cs="Arial"/>
          <w:i/>
          <w:color w:val="FFC000"/>
          <w:sz w:val="16"/>
          <w:szCs w:val="16"/>
        </w:rPr>
        <w:t xml:space="preserve">au cours de l’exécution du contrat </w:t>
      </w:r>
      <w:r w:rsidR="000020A4" w:rsidRPr="00044623">
        <w:rPr>
          <w:rFonts w:ascii="Neue Haas Grotesk Text Pro" w:hAnsi="Neue Haas Grotesk Text Pro" w:cs="Arial"/>
          <w:i/>
          <w:color w:val="FFC000"/>
          <w:sz w:val="16"/>
          <w:szCs w:val="16"/>
        </w:rPr>
        <w:t xml:space="preserve">doit </w:t>
      </w:r>
      <w:r w:rsidR="000020A4">
        <w:rPr>
          <w:rFonts w:ascii="Neue Haas Grotesk Text Pro" w:hAnsi="Neue Haas Grotesk Text Pro" w:cs="Arial"/>
          <w:i/>
          <w:color w:val="FFC000"/>
          <w:sz w:val="16"/>
          <w:szCs w:val="16"/>
        </w:rPr>
        <w:t>impérativement</w:t>
      </w:r>
      <w:r w:rsidR="000020A4"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0FF1645F" w14:textId="75AF107E" w:rsidR="000C453E" w:rsidRPr="00B768D9" w:rsidRDefault="000C453E" w:rsidP="000020A4">
      <w:pPr>
        <w:spacing w:after="0" w:line="240" w:lineRule="auto"/>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2A7C223"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rédigée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16A0295D" w14:textId="107D488E" w:rsidR="00114123" w:rsidRDefault="00D22BC0" w:rsidP="00114123">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7A390805" w14:textId="34BD63BC" w:rsidR="00114123" w:rsidRPr="00E93DBF" w:rsidRDefault="00114123" w:rsidP="008549E8">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physique fourni par Monext)</w:t>
      </w:r>
      <w:r w:rsidR="005E56C8">
        <w:rPr>
          <w:rFonts w:ascii="Neue Haas Grotesk Text Pro" w:eastAsia="Calibri" w:hAnsi="Neue Haas Grotesk Text Pro" w:cs="Arial"/>
          <w:color w:val="808080" w:themeColor="background1" w:themeShade="80"/>
          <w:sz w:val="16"/>
          <w:szCs w:val="16"/>
        </w:rPr>
        <w:t xml:space="preserve"> (seulement pour les bénéficiaires effectifs)</w:t>
      </w:r>
      <w:r>
        <w:rPr>
          <w:rFonts w:ascii="Neue Haas Grotesk Text Pro" w:eastAsia="Calibri" w:hAnsi="Neue Haas Grotesk Text Pro" w:cs="Arial"/>
          <w:color w:val="808080" w:themeColor="background1" w:themeShade="80"/>
          <w:sz w:val="16"/>
          <w:szCs w:val="16"/>
        </w:rPr>
        <w:t>.</w:t>
      </w:r>
    </w:p>
    <w:p w14:paraId="14CEB9E4" w14:textId="77777777" w:rsidR="00114123" w:rsidRPr="00114123" w:rsidRDefault="00114123" w:rsidP="00114123">
      <w:pPr>
        <w:pStyle w:val="Paragraphedeliste"/>
        <w:tabs>
          <w:tab w:val="left" w:pos="851"/>
        </w:tabs>
        <w:ind w:left="720"/>
        <w:contextualSpacing/>
        <w:jc w:val="both"/>
        <w:rPr>
          <w:rFonts w:ascii="Neue Haas Grotesk Text Pro" w:hAnsi="Neue Haas Grotesk Text Pro" w:cs="Arial"/>
          <w:i/>
          <w:iCs/>
          <w:color w:val="808080" w:themeColor="background1" w:themeShade="80"/>
          <w:sz w:val="16"/>
          <w:szCs w:val="16"/>
        </w:rPr>
      </w:pPr>
    </w:p>
    <w:p w14:paraId="33E39871" w14:textId="77777777" w:rsidR="00E93DBF" w:rsidRPr="00B768D9"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00E82FB"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société dispose de plusieurs représentant légaux (ex : Co-gérants de SARL), tous les représentant légaux de l’entreprise doivent </w:t>
      </w:r>
      <w:proofErr w:type="gramStart"/>
      <w:r w:rsidRPr="00B768D9">
        <w:rPr>
          <w:rFonts w:ascii="Neue Haas Grotesk Text Pro" w:hAnsi="Neue Haas Grotesk Text Pro" w:cs="Arial"/>
          <w:i/>
          <w:color w:val="FFC000"/>
          <w:sz w:val="16"/>
          <w:szCs w:val="16"/>
        </w:rPr>
        <w:t>être</w:t>
      </w:r>
      <w:proofErr w:type="gramEnd"/>
      <w:r w:rsidRPr="00B768D9">
        <w:rPr>
          <w:rFonts w:ascii="Neue Haas Grotesk Text Pro" w:hAnsi="Neue Haas Grotesk Text Pro" w:cs="Arial"/>
          <w:i/>
          <w:color w:val="FFC000"/>
          <w:sz w:val="16"/>
          <w:szCs w:val="16"/>
        </w:rPr>
        <w:t xml:space="preserv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5D7903CC"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xml:space="preserve">. Merci de vous assurer que votre déclaration des bénéficiaires effectifs remise </w:t>
      </w:r>
      <w:r w:rsidR="00681FED">
        <w:rPr>
          <w:rFonts w:ascii="Neue Haas Grotesk Text Pro" w:hAnsi="Neue Haas Grotesk Text Pro" w:cs="Arial"/>
          <w:i/>
          <w:color w:val="808080" w:themeColor="background1" w:themeShade="80"/>
          <w:sz w:val="16"/>
          <w:szCs w:val="16"/>
        </w:rPr>
        <w:t xml:space="preserve">aux autorités </w:t>
      </w:r>
      <w:r w:rsidRPr="00B768D9">
        <w:rPr>
          <w:rFonts w:ascii="Neue Haas Grotesk Text Pro" w:hAnsi="Neue Haas Grotesk Text Pro" w:cs="Arial"/>
          <w:i/>
          <w:color w:val="808080" w:themeColor="background1" w:themeShade="80"/>
          <w:sz w:val="16"/>
          <w:szCs w:val="16"/>
        </w:rPr>
        <w:t>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CED0924"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r w:rsidR="00681FED">
        <w:rPr>
          <w:rFonts w:ascii="Neue Haas Grotesk Text Pro" w:eastAsiaTheme="minorHAnsi" w:hAnsi="Neue Haas Grotesk Text Pro" w:cs="Arial"/>
          <w:i/>
          <w:color w:val="808080" w:themeColor="background1" w:themeShade="80"/>
          <w:sz w:val="16"/>
          <w:szCs w:val="16"/>
          <w:lang w:eastAsia="en-US"/>
        </w:rPr>
        <w:t xml:space="preserve"> français</w:t>
      </w:r>
      <w:r w:rsidRPr="00B768D9">
        <w:rPr>
          <w:rFonts w:ascii="Neue Haas Grotesk Text Pro" w:eastAsiaTheme="minorHAnsi" w:hAnsi="Neue Haas Grotesk Text Pro" w:cs="Arial"/>
          <w:i/>
          <w:color w:val="808080" w:themeColor="background1" w:themeShade="80"/>
          <w:sz w:val="16"/>
          <w:szCs w:val="16"/>
          <w:lang w:eastAsia="en-US"/>
        </w:rPr>
        <w:t>.</w:t>
      </w:r>
    </w:p>
    <w:p w14:paraId="4F3876E0" w14:textId="4E2773E3"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de renseigner le numéro de </w:t>
      </w:r>
      <w:r w:rsidR="00681FED">
        <w:rPr>
          <w:rFonts w:ascii="Neue Haas Grotesk Text Pro" w:eastAsiaTheme="minorHAnsi" w:hAnsi="Neue Haas Grotesk Text Pro" w:cs="Arial"/>
          <w:i/>
          <w:color w:val="808080" w:themeColor="background1" w:themeShade="80"/>
          <w:sz w:val="16"/>
          <w:szCs w:val="16"/>
          <w:lang w:eastAsia="en-US"/>
        </w:rPr>
        <w:t>d’immatriculation au registre du commerce</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1C561132" w:rsidR="0053711A" w:rsidRPr="009D3D21" w:rsidRDefault="00681FED"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53711A" w:rsidRPr="009D3D21">
              <w:rPr>
                <w:rFonts w:ascii="NeueHaasGroteskText Std" w:eastAsia="Neue Haas Grotesk Text Pro" w:hAnsi="NeueHaasGroteskText Std" w:cstheme="majorBidi"/>
                <w:b/>
                <w:bCs/>
                <w:color w:val="38444B"/>
                <w:sz w:val="14"/>
                <w:szCs w:val="14"/>
              </w:rPr>
              <w:t xml:space="preserve">toute société intermédiaire </w:t>
            </w:r>
            <w:r w:rsidR="0053711A"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53711A" w:rsidRPr="009D3D21">
              <w:rPr>
                <w:rFonts w:ascii="NeueHaasGroteskText Std" w:eastAsia="Neue Haas Grotesk Text Pro" w:hAnsi="NeueHaasGroteskText Std" w:cstheme="majorBidi"/>
                <w:i/>
                <w:iCs/>
                <w:color w:val="38444B"/>
                <w:sz w:val="14"/>
                <w:szCs w:val="14"/>
              </w:rPr>
              <w:t>représentant légal personne morale uniquement)</w:t>
            </w:r>
            <w:r w:rsidR="0053711A" w:rsidRPr="009D3D21">
              <w:rPr>
                <w:rFonts w:ascii="NeueHaasGroteskText Std" w:eastAsia="Neue Haas Grotesk Text Pro" w:hAnsi="NeueHaasGroteskText Std" w:cstheme="majorBidi"/>
                <w:b/>
                <w:bCs/>
                <w:i/>
                <w:iCs/>
                <w:color w:val="38444B"/>
                <w:sz w:val="14"/>
                <w:szCs w:val="14"/>
              </w:rPr>
              <w:t> </w:t>
            </w:r>
            <w:r w:rsidR="0053711A"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01BB4A02"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de</w:t>
            </w:r>
            <w:r>
              <w:rPr>
                <w:rFonts w:ascii="NeueHaasGroteskText Std" w:eastAsia="Neue Haas Grotesk Text Pro" w:hAnsi="NeueHaasGroteskText Std" w:cstheme="majorBidi"/>
                <w:b/>
                <w:bCs/>
                <w:color w:val="38444B"/>
                <w:sz w:val="14"/>
                <w:szCs w:val="14"/>
              </w:rPr>
              <w:t xml:space="preserv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3320E637"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65E6E3ED"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861589">
        <w:rPr>
          <w:rFonts w:ascii="Neue Haas Grotesk Text Pro" w:eastAsiaTheme="minorHAnsi" w:hAnsi="Neue Haas Grotesk Text Pro" w:cs="Arial"/>
          <w:iCs/>
          <w:color w:val="808080" w:themeColor="background1" w:themeShade="80"/>
          <w:sz w:val="16"/>
          <w:szCs w:val="16"/>
          <w:lang w:eastAsia="en-US"/>
        </w:rPr>
        <w:t xml:space="preserve"> </w:t>
      </w:r>
      <w:r w:rsidR="00861589"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861589">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726BEE2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3FEFFE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53CDFBF"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2A875B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5102F58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289342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5F8BCD9"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1F27F1">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B0B3E9" w14:textId="77777777" w:rsidR="0061066A" w:rsidRDefault="0061066A" w:rsidP="00255C49">
      <w:pPr>
        <w:spacing w:after="0" w:line="240" w:lineRule="auto"/>
      </w:pPr>
      <w:r>
        <w:separator/>
      </w:r>
    </w:p>
  </w:endnote>
  <w:endnote w:type="continuationSeparator" w:id="0">
    <w:p w14:paraId="7378881E" w14:textId="77777777" w:rsidR="0061066A" w:rsidRDefault="0061066A"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65E8CC39"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r w:rsidR="00872CEA">
        <w:rPr>
          <w:rFonts w:ascii="Neue Haas Grotesk Text Pro" w:hAnsi="Neue Haas Grotesk Text Pro"/>
          <w:color w:val="71716E"/>
          <w:sz w:val="14"/>
          <w:szCs w:val="14"/>
        </w:rPr>
        <w:t xml:space="preserve">de Monext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par</w:t>
      </w:r>
      <w:proofErr w:type="gramEnd"/>
      <w:r w:rsidRPr="00B768D9">
        <w:rPr>
          <w:rFonts w:ascii="Neue Haas Grotesk Text Pro" w:hAnsi="Neue Haas Grotesk Text Pro"/>
          <w:color w:val="71716E"/>
          <w:sz w:val="14"/>
          <w:szCs w:val="14"/>
        </w:rPr>
        <w:t xml:space="preserve">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ou</w:t>
      </w:r>
      <w:proofErr w:type="gramEnd"/>
      <w:r w:rsidRPr="00B768D9">
        <w:rPr>
          <w:rFonts w:ascii="Neue Haas Grotesk Text Pro" w:hAnsi="Neue Haas Grotesk Text Pro"/>
          <w:color w:val="71716E"/>
          <w:sz w:val="14"/>
          <w:szCs w:val="14"/>
        </w:rPr>
        <w:t xml:space="preserve"> par voie postale à : 260 rue Claude Nicolas Ledoux – Service Communication - Pôle d'Activité d'Aix en Provence CS 60507 13593 Aix en Provence Cedex 3</w:t>
      </w:r>
    </w:p>
    <w:p w14:paraId="3CFA5FEA" w14:textId="69F599BB"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Officer (DPO). </w:t>
      </w:r>
      <w:proofErr w:type="gramStart"/>
      <w:r w:rsidRPr="00B768D9">
        <w:rPr>
          <w:rFonts w:ascii="Neue Haas Grotesk Text Pro" w:hAnsi="Neue Haas Grotesk Text Pro"/>
          <w:color w:val="71716E"/>
          <w:sz w:val="14"/>
          <w:szCs w:val="14"/>
        </w:rPr>
        <w:t>Ce dernier</w:t>
      </w:r>
      <w:r w:rsidR="009024FF">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4F3BBA" w14:textId="77777777" w:rsidR="0061066A" w:rsidRDefault="0061066A" w:rsidP="00255C49">
      <w:pPr>
        <w:spacing w:after="0" w:line="240" w:lineRule="auto"/>
      </w:pPr>
      <w:r>
        <w:separator/>
      </w:r>
    </w:p>
  </w:footnote>
  <w:footnote w:type="continuationSeparator" w:id="0">
    <w:p w14:paraId="5F357085" w14:textId="77777777" w:rsidR="0061066A" w:rsidRDefault="0061066A"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3395B2DC" w:rsidR="004A63C1" w:rsidRPr="004A63C1" w:rsidRDefault="00114123"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40F1EBD3">
          <wp:simplePos x="0" y="0"/>
          <wp:positionH relativeFrom="column">
            <wp:posOffset>2530254</wp:posOffset>
          </wp:positionH>
          <wp:positionV relativeFrom="paragraph">
            <wp:posOffset>-280314</wp:posOffset>
          </wp:positionV>
          <wp:extent cx="1168106" cy="553034"/>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8106" cy="5530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3CCFFFAE"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r w:rsidR="00114123">
      <w:rPr>
        <w:rFonts w:ascii="NeueHaasGroteskText Std" w:eastAsia="Times New Roman" w:hAnsi="NeueHaasGroteskText Std" w:cs="Arial"/>
        <w:b/>
        <w:bCs/>
        <w:color w:val="404040" w:themeColor="text1" w:themeTint="BF"/>
        <w:kern w:val="28"/>
        <w:sz w:val="32"/>
        <w:szCs w:val="32"/>
        <w:u w:val="single"/>
        <w:lang w:eastAsia="fr-FR"/>
      </w:rPr>
      <w:t xml:space="preserve"> société étrangère</w:t>
    </w:r>
    <w:r w:rsidR="007D1FD2">
      <w:rPr>
        <w:rFonts w:ascii="NeueHaasGroteskText Std" w:eastAsia="Times New Roman" w:hAnsi="NeueHaasGroteskText Std" w:cs="Arial"/>
        <w:b/>
        <w:bCs/>
        <w:color w:val="404040" w:themeColor="text1" w:themeTint="BF"/>
        <w:kern w:val="28"/>
        <w:sz w:val="32"/>
        <w:szCs w:val="32"/>
        <w:u w:val="single"/>
        <w:lang w:eastAsia="fr-FR"/>
      </w:rPr>
      <w:t xml:space="preserve"> (UE)</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2DFD75E4"/>
    <w:multiLevelType w:val="hybridMultilevel"/>
    <w:tmpl w:val="F210DE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F157D7"/>
    <w:multiLevelType w:val="hybridMultilevel"/>
    <w:tmpl w:val="3FE820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3"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4"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8"/>
  </w:num>
  <w:num w:numId="5" w16cid:durableId="1040128691">
    <w:abstractNumId w:val="12"/>
  </w:num>
  <w:num w:numId="6" w16cid:durableId="1595437972">
    <w:abstractNumId w:val="7"/>
  </w:num>
  <w:num w:numId="7" w16cid:durableId="1729524390">
    <w:abstractNumId w:val="13"/>
  </w:num>
  <w:num w:numId="8" w16cid:durableId="580337800">
    <w:abstractNumId w:val="15"/>
  </w:num>
  <w:num w:numId="9" w16cid:durableId="2136563001">
    <w:abstractNumId w:val="3"/>
  </w:num>
  <w:num w:numId="10" w16cid:durableId="1090472774">
    <w:abstractNumId w:val="2"/>
  </w:num>
  <w:num w:numId="11" w16cid:durableId="1387947707">
    <w:abstractNumId w:val="14"/>
  </w:num>
  <w:num w:numId="12" w16cid:durableId="1317567881">
    <w:abstractNumId w:val="9"/>
  </w:num>
  <w:num w:numId="13" w16cid:durableId="993876875">
    <w:abstractNumId w:val="6"/>
  </w:num>
  <w:num w:numId="14" w16cid:durableId="891503088">
    <w:abstractNumId w:val="11"/>
  </w:num>
  <w:num w:numId="15" w16cid:durableId="268316592">
    <w:abstractNumId w:val="5"/>
  </w:num>
  <w:num w:numId="16" w16cid:durableId="77779438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20A4"/>
    <w:rsid w:val="00004691"/>
    <w:rsid w:val="00005539"/>
    <w:rsid w:val="00006503"/>
    <w:rsid w:val="000072D0"/>
    <w:rsid w:val="000141B9"/>
    <w:rsid w:val="00014BB7"/>
    <w:rsid w:val="00023BB3"/>
    <w:rsid w:val="00025E2F"/>
    <w:rsid w:val="00031F0D"/>
    <w:rsid w:val="000447D6"/>
    <w:rsid w:val="00050C97"/>
    <w:rsid w:val="000513CD"/>
    <w:rsid w:val="00057445"/>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14123"/>
    <w:rsid w:val="00164E1A"/>
    <w:rsid w:val="0017634B"/>
    <w:rsid w:val="00177220"/>
    <w:rsid w:val="00195C82"/>
    <w:rsid w:val="00197439"/>
    <w:rsid w:val="001A1415"/>
    <w:rsid w:val="001A39BB"/>
    <w:rsid w:val="001C556D"/>
    <w:rsid w:val="001C6389"/>
    <w:rsid w:val="001D60C3"/>
    <w:rsid w:val="001F27F1"/>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80600"/>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49F8"/>
    <w:rsid w:val="005E539C"/>
    <w:rsid w:val="005E56C8"/>
    <w:rsid w:val="005E7EF6"/>
    <w:rsid w:val="005F5CB1"/>
    <w:rsid w:val="006020A3"/>
    <w:rsid w:val="0061066A"/>
    <w:rsid w:val="00611BC6"/>
    <w:rsid w:val="0063024D"/>
    <w:rsid w:val="0065715F"/>
    <w:rsid w:val="00662D06"/>
    <w:rsid w:val="00665752"/>
    <w:rsid w:val="00681FED"/>
    <w:rsid w:val="00682EA6"/>
    <w:rsid w:val="00691E92"/>
    <w:rsid w:val="006E6D43"/>
    <w:rsid w:val="00712FD7"/>
    <w:rsid w:val="007352D9"/>
    <w:rsid w:val="00755E71"/>
    <w:rsid w:val="0075652A"/>
    <w:rsid w:val="00761FA4"/>
    <w:rsid w:val="007A12D6"/>
    <w:rsid w:val="007A6497"/>
    <w:rsid w:val="007B09A5"/>
    <w:rsid w:val="007B7B24"/>
    <w:rsid w:val="007D1FD2"/>
    <w:rsid w:val="007D2CB9"/>
    <w:rsid w:val="007D528C"/>
    <w:rsid w:val="007D7365"/>
    <w:rsid w:val="007E2A63"/>
    <w:rsid w:val="008126E8"/>
    <w:rsid w:val="00812AFA"/>
    <w:rsid w:val="008372EA"/>
    <w:rsid w:val="0084042D"/>
    <w:rsid w:val="00841491"/>
    <w:rsid w:val="00854814"/>
    <w:rsid w:val="008549E8"/>
    <w:rsid w:val="00861589"/>
    <w:rsid w:val="00872CEA"/>
    <w:rsid w:val="0087327D"/>
    <w:rsid w:val="00876D0E"/>
    <w:rsid w:val="00880510"/>
    <w:rsid w:val="00893F2B"/>
    <w:rsid w:val="008B0BD2"/>
    <w:rsid w:val="008B317A"/>
    <w:rsid w:val="008D00F7"/>
    <w:rsid w:val="008E4FA3"/>
    <w:rsid w:val="00901F0C"/>
    <w:rsid w:val="009024FF"/>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2FDE"/>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63530"/>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5741"/>
    <w:rsid w:val="00B7610A"/>
    <w:rsid w:val="00B768D9"/>
    <w:rsid w:val="00B91511"/>
    <w:rsid w:val="00B942AD"/>
    <w:rsid w:val="00BA4870"/>
    <w:rsid w:val="00BB0311"/>
    <w:rsid w:val="00BB5E10"/>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1308</Words>
  <Characters>7195</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8487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4</cp:revision>
  <cp:lastPrinted>2020-12-21T08:30:00Z</cp:lastPrinted>
  <dcterms:created xsi:type="dcterms:W3CDTF">2024-04-22T08:16:00Z</dcterms:created>
  <dcterms:modified xsi:type="dcterms:W3CDTF">2024-06-03T08:21:00Z</dcterms:modified>
</cp:coreProperties>
</file>